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041" w:rsidRPr="008B5041" w:rsidRDefault="004E7932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Règlement de la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Marche&amp;Footing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</w:t>
      </w:r>
      <w:r w:rsidR="009427F0">
        <w:rPr>
          <w:rFonts w:ascii="Times New Roman" w:eastAsia="Times New Roman" w:hAnsi="Times New Roman" w:cs="Times New Roman"/>
          <w:b/>
          <w:bCs/>
          <w:sz w:val="36"/>
          <w:szCs w:val="36"/>
        </w:rPr>
        <w:t>olidaire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1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spellStart"/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Marche</w:t>
      </w:r>
      <w:r w:rsidR="009427F0">
        <w:rPr>
          <w:rFonts w:ascii="Times New Roman" w:eastAsia="Times New Roman" w:hAnsi="Times New Roman" w:cs="Times New Roman"/>
          <w:b/>
          <w:bCs/>
          <w:sz w:val="36"/>
          <w:szCs w:val="36"/>
        </w:rPr>
        <w:t>&amp;Footing</w:t>
      </w:r>
      <w:proofErr w:type="spellEnd"/>
      <w:r w:rsidR="009427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solidaire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8B5041">
        <w:rPr>
          <w:rFonts w:ascii="Times New Roman" w:eastAsia="Times New Roman" w:hAnsi="Times New Roman" w:cs="Times New Roman"/>
          <w:sz w:val="24"/>
          <w:szCs w:val="24"/>
        </w:rPr>
        <w:t>marche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>&amp;Footing</w:t>
      </w:r>
      <w:proofErr w:type="spellEnd"/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 solidaire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 est une manifestation caritative destinée à sensibiliser la population au dépistage précoce du cancer du sein. Il s’agit d’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un parcours </w:t>
      </w:r>
      <w:r w:rsidR="003C704B">
        <w:rPr>
          <w:rFonts w:ascii="Times New Roman" w:eastAsia="Times New Roman" w:hAnsi="Times New Roman" w:cs="Times New Roman"/>
          <w:sz w:val="24"/>
          <w:szCs w:val="24"/>
        </w:rPr>
        <w:t>de 5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 kilomètres non chronométrée sur lequel les participants peuvent marcher ou faire un footing.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2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proofErr w:type="spellStart"/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Marche</w:t>
      </w:r>
      <w:r w:rsidR="009427F0">
        <w:rPr>
          <w:rFonts w:ascii="Times New Roman" w:eastAsia="Times New Roman" w:hAnsi="Times New Roman" w:cs="Times New Roman"/>
          <w:b/>
          <w:bCs/>
          <w:sz w:val="36"/>
          <w:szCs w:val="36"/>
        </w:rPr>
        <w:t>&amp;Footing</w:t>
      </w:r>
      <w:proofErr w:type="spellEnd"/>
      <w:r w:rsidR="009427F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solidaire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Nom : </w:t>
      </w:r>
      <w:proofErr w:type="spellStart"/>
      <w:r w:rsidRPr="008B5041">
        <w:rPr>
          <w:rFonts w:ascii="Times New Roman" w:eastAsia="Times New Roman" w:hAnsi="Times New Roman" w:cs="Times New Roman"/>
          <w:sz w:val="24"/>
          <w:szCs w:val="24"/>
        </w:rPr>
        <w:t>March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>e&amp;Footing</w:t>
      </w:r>
      <w:proofErr w:type="spellEnd"/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 solidaire</w:t>
      </w:r>
      <w:r w:rsidR="003C704B">
        <w:rPr>
          <w:rFonts w:ascii="Times New Roman" w:eastAsia="Times New Roman" w:hAnsi="Times New Roman" w:cs="Times New Roman"/>
          <w:sz w:val="24"/>
          <w:szCs w:val="24"/>
        </w:rPr>
        <w:t>.</w:t>
      </w:r>
      <w:r w:rsidR="003C704B">
        <w:rPr>
          <w:rFonts w:ascii="Times New Roman" w:eastAsia="Times New Roman" w:hAnsi="Times New Roman" w:cs="Times New Roman"/>
          <w:sz w:val="24"/>
          <w:szCs w:val="24"/>
        </w:rPr>
        <w:br/>
        <w:t>Descriptif : Marche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 et footing</w:t>
      </w:r>
      <w:r w:rsidR="003C704B">
        <w:rPr>
          <w:rFonts w:ascii="Times New Roman" w:eastAsia="Times New Roman" w:hAnsi="Times New Roman" w:cs="Times New Roman"/>
          <w:sz w:val="24"/>
          <w:szCs w:val="24"/>
        </w:rPr>
        <w:t xml:space="preserve"> de 5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 kms à caractère non compétitif.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3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Conditions de participation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Cette manifestation est ouverte à toute personne (homme ou femme) remplissan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t les conditions d’âge requises et en fonction des conditions </w:t>
      </w:r>
      <w:proofErr w:type="spellStart"/>
      <w:r w:rsidR="009427F0">
        <w:rPr>
          <w:rFonts w:ascii="Times New Roman" w:eastAsia="Times New Roman" w:hAnsi="Times New Roman" w:cs="Times New Roman"/>
          <w:sz w:val="24"/>
          <w:szCs w:val="24"/>
        </w:rPr>
        <w:t>saitaires</w:t>
      </w:r>
      <w:proofErr w:type="spellEnd"/>
      <w:r w:rsidR="009427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Limites d’âge et autorisations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Cette manifestation est ouverte à toute personne (homme ou femme) de plus de 8 ans le jour de la manifestation. Les participants mineurs à la date de la manifestation devront obligatoirement être accompagnés d’un adulte et fournir une autorisation parentale.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Les enfants de moins de 8 ans pourront se joindre à la manifestation en étant sous la responsabilité exclusive d’un adulte inscrit qui les accompagne (aucun </w:t>
      </w:r>
      <w:r w:rsidR="00E07BAB">
        <w:rPr>
          <w:rFonts w:ascii="Times New Roman" w:eastAsia="Times New Roman" w:hAnsi="Times New Roman" w:cs="Times New Roman"/>
          <w:sz w:val="24"/>
          <w:szCs w:val="24"/>
        </w:rPr>
        <w:t>bracelet en tissus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 ne sera fourni à l’enfant dans ce cas).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Les participants n’étant ni chronométrés, ni classés, le certificat médical n’est pas obligatoire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4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Inscriptions</w:t>
      </w:r>
    </w:p>
    <w:p w:rsidR="008B5041" w:rsidRPr="008B5041" w:rsidRDefault="008B5041" w:rsidP="008B5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Modalités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Les inscriptions s’effectuent selon les conditions suivantes </w:t>
      </w:r>
      <w:r w:rsidR="00A929B0">
        <w:rPr>
          <w:rFonts w:ascii="Times New Roman" w:eastAsia="Times New Roman" w:hAnsi="Times New Roman" w:cs="Times New Roman"/>
          <w:sz w:val="24"/>
          <w:szCs w:val="24"/>
        </w:rPr>
        <w:t>tout en respectant les règles sanitaires en vigueur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5041" w:rsidRPr="008B5041" w:rsidRDefault="008B5041" w:rsidP="008B50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Sur le site internet de la mairie à partir du 13/09:</w:t>
      </w:r>
      <w:proofErr w:type="gramStart"/>
      <w:r w:rsidRPr="008B5041">
        <w:rPr>
          <w:rFonts w:ascii="Times New Roman" w:eastAsia="Times New Roman" w:hAnsi="Times New Roman" w:cs="Times New Roman"/>
          <w:sz w:val="24"/>
          <w:szCs w:val="24"/>
        </w:rPr>
        <w:t> </w:t>
      </w:r>
      <w:r w:rsidRPr="008B5041">
        <w:t xml:space="preserve"> </w:t>
      </w: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https</w:t>
      </w:r>
      <w:proofErr w:type="gramEnd"/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://marolles-en-hurepoix.fr/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> (Selon les places disponibles)</w:t>
      </w:r>
    </w:p>
    <w:p w:rsidR="008B5041" w:rsidRDefault="008B5041" w:rsidP="008B5041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Sur place à partir de 9h00 au stand d’accueil</w:t>
      </w:r>
    </w:p>
    <w:p w:rsidR="00E07BAB" w:rsidRPr="008B5041" w:rsidRDefault="00E07BAB" w:rsidP="00684BE6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Frais de participation : 5€ minimum</w:t>
      </w:r>
      <w:r w:rsidR="00684BE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4BE6" w:rsidRPr="00684BE6">
        <w:rPr>
          <w:rFonts w:ascii="Times New Roman" w:eastAsia="Times New Roman" w:hAnsi="Times New Roman" w:cs="Times New Roman"/>
          <w:sz w:val="24"/>
          <w:szCs w:val="24"/>
        </w:rPr>
        <w:t>intégralement reversés pour la lutte contre le cancer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5041" w:rsidRPr="008B5041" w:rsidRDefault="008B5041" w:rsidP="008B504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Validation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L’inscription ne sera validée qu’après acquittement de la t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 xml:space="preserve">otalité des frais d’inscription 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 xml:space="preserve">et la présentation du </w:t>
      </w:r>
      <w:proofErr w:type="spellStart"/>
      <w:r w:rsidR="008D0670">
        <w:rPr>
          <w:rFonts w:ascii="Times New Roman" w:eastAsia="Times New Roman" w:hAnsi="Times New Roman" w:cs="Times New Roman"/>
          <w:sz w:val="24"/>
          <w:szCs w:val="24"/>
        </w:rPr>
        <w:t>pass</w:t>
      </w:r>
      <w:proofErr w:type="spellEnd"/>
      <w:r w:rsidR="008D0670">
        <w:rPr>
          <w:rFonts w:ascii="Times New Roman" w:eastAsia="Times New Roman" w:hAnsi="Times New Roman" w:cs="Times New Roman"/>
          <w:sz w:val="24"/>
          <w:szCs w:val="24"/>
        </w:rPr>
        <w:t xml:space="preserve"> sanitaire (COVID19)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L’inscription à la manifestation MARCHE</w:t>
      </w:r>
      <w:r w:rsidR="009427F0">
        <w:rPr>
          <w:rFonts w:ascii="Times New Roman" w:eastAsia="Times New Roman" w:hAnsi="Times New Roman" w:cs="Times New Roman"/>
          <w:sz w:val="24"/>
          <w:szCs w:val="24"/>
        </w:rPr>
        <w:t>&amp;FOOTING SOLIDAIRE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 vaut adhésion expresse au présent règlement.</w:t>
      </w:r>
    </w:p>
    <w:p w:rsidR="008B5041" w:rsidRPr="008B5041" w:rsidRDefault="00E07BAB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 bracelet en tissus ne pourra être retiré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 xml:space="preserve"> qu’après la validation de l’inscription.</w:t>
      </w:r>
    </w:p>
    <w:p w:rsidR="008B5041" w:rsidRPr="008B5041" w:rsidRDefault="008B5041" w:rsidP="008B504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Conditions d’annulation et de remboursement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Il ne sera procédé à aucun remboursement pour toute annulation.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5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Le bracelet</w:t>
      </w:r>
      <w:r w:rsidR="00E07BA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en tissus</w:t>
      </w:r>
    </w:p>
    <w:p w:rsidR="008B5041" w:rsidRPr="008B5041" w:rsidRDefault="00E07BAB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Les retraits de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041">
        <w:rPr>
          <w:rFonts w:ascii="Times New Roman" w:eastAsia="Times New Roman" w:hAnsi="Times New Roman" w:cs="Times New Roman"/>
          <w:sz w:val="24"/>
          <w:szCs w:val="24"/>
        </w:rPr>
        <w:t>bra</w:t>
      </w:r>
      <w:r>
        <w:rPr>
          <w:rFonts w:ascii="Times New Roman" w:eastAsia="Times New Roman" w:hAnsi="Times New Roman" w:cs="Times New Roman"/>
          <w:sz w:val="24"/>
          <w:szCs w:val="24"/>
        </w:rPr>
        <w:t>celet</w:t>
      </w:r>
      <w:r w:rsidR="008B5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>se f</w:t>
      </w:r>
      <w:r w:rsidR="008B5041">
        <w:rPr>
          <w:rFonts w:ascii="Times New Roman" w:eastAsia="Times New Roman" w:hAnsi="Times New Roman" w:cs="Times New Roman"/>
          <w:sz w:val="24"/>
          <w:szCs w:val="24"/>
        </w:rPr>
        <w:t>eront le jour de l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’événement</w:t>
      </w:r>
      <w:r w:rsidR="008B5041">
        <w:rPr>
          <w:rFonts w:ascii="Times New Roman" w:eastAsia="Times New Roman" w:hAnsi="Times New Roman" w:cs="Times New Roman"/>
          <w:sz w:val="24"/>
          <w:szCs w:val="24"/>
        </w:rPr>
        <w:t xml:space="preserve"> au stand 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d’accueil</w:t>
      </w:r>
      <w:r w:rsidR="008B5041">
        <w:rPr>
          <w:rFonts w:ascii="Times New Roman" w:eastAsia="Times New Roman" w:hAnsi="Times New Roman" w:cs="Times New Roman"/>
          <w:sz w:val="24"/>
          <w:szCs w:val="24"/>
        </w:rPr>
        <w:t xml:space="preserve"> une fois l’inscription validée.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6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Récompense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Ne s’agissant pas d’une compétition, il n’y aura pas de présence de système de chronométrage ni de classement en fonction du temps.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Cependant, l’organisateur se réserve le droit de récompenser certains participants en créant certaines catégories liées aux dons collectés, à l’âge, au nombre d’inscrit d’une même équipe,… (</w:t>
      </w:r>
      <w:proofErr w:type="gramStart"/>
      <w:r w:rsidRPr="008B5041">
        <w:rPr>
          <w:rFonts w:ascii="Times New Roman" w:eastAsia="Times New Roman" w:hAnsi="Times New Roman" w:cs="Times New Roman"/>
          <w:sz w:val="24"/>
          <w:szCs w:val="24"/>
        </w:rPr>
        <w:t>liste</w:t>
      </w:r>
      <w:proofErr w:type="gramEnd"/>
      <w:r w:rsidRPr="008B5041">
        <w:rPr>
          <w:rFonts w:ascii="Times New Roman" w:eastAsia="Times New Roman" w:hAnsi="Times New Roman" w:cs="Times New Roman"/>
          <w:sz w:val="24"/>
          <w:szCs w:val="24"/>
        </w:rPr>
        <w:t xml:space="preserve"> non exhaustive).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7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Assurance</w:t>
      </w:r>
    </w:p>
    <w:p w:rsidR="008B5041" w:rsidRPr="008B5041" w:rsidRDefault="008B5041" w:rsidP="008B504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Responsabilité Civile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Conformément à la législation en vigueur, l’organisateur a souscrit une assurance couvrant les conséquences pécuniaires de sa responsabilité civile. En ce qui concerne la responsabilité civile des participants, il appartient à chacun d’en avoir une.</w:t>
      </w:r>
    </w:p>
    <w:p w:rsidR="008B5041" w:rsidRPr="008B5041" w:rsidRDefault="008B5041" w:rsidP="008B504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  <w:u w:val="single"/>
        </w:rPr>
        <w:t>Dommage matériel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L’organisateur décline toute responsabilité en cas de dommages (vol, bris, perte, …) subis par les biens personnels des participants, ce même s’il en a la garde. Les participants ne pourront donc se retourner contre l’organisateur pour tout dommage causé à leur équipement. La souscription d’une assurance garantissant ces risques est du ressort de chacun.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8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Sécurité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La sécurité sera l’affaire de tous</w:t>
      </w:r>
      <w:r w:rsidR="00C557BB">
        <w:rPr>
          <w:rFonts w:ascii="Times New Roman" w:eastAsia="Times New Roman" w:hAnsi="Times New Roman" w:cs="Times New Roman"/>
          <w:sz w:val="24"/>
          <w:szCs w:val="24"/>
        </w:rPr>
        <w:t xml:space="preserve">, l’organisateur incite à suivre le 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>parcours sécurisé en respectant les règles d’hygiènes ai</w:t>
      </w:r>
      <w:r w:rsidR="00575721">
        <w:rPr>
          <w:rFonts w:ascii="Times New Roman" w:eastAsia="Times New Roman" w:hAnsi="Times New Roman" w:cs="Times New Roman"/>
          <w:sz w:val="24"/>
          <w:szCs w:val="24"/>
        </w:rPr>
        <w:t xml:space="preserve">nsi que les règles de sécurités. Il est aussi demandé de </w:t>
      </w:r>
      <w:r w:rsidR="00575721">
        <w:t>rester sur le trottoir</w:t>
      </w:r>
      <w:r w:rsidR="00575721">
        <w:t xml:space="preserve"> lorsque le parcours emprunte une route.</w:t>
      </w:r>
      <w:bookmarkStart w:id="0" w:name="_GoBack"/>
      <w:bookmarkEnd w:id="0"/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L’organisateur ne sera pas tenue responsable en cas de blessure ou autre problème rencontré lors du parcours.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9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Droit d’image</w:t>
      </w:r>
    </w:p>
    <w:p w:rsidR="008B5041" w:rsidRPr="008B5041" w:rsidRDefault="00C557BB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 sa participation à « MARCHE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&amp;FOOTING SOLIDAIRE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 xml:space="preserve"> », chaque partici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pant autorise expressément l’organisateur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 xml:space="preserve"> à utiliser ou faire utiliser ou reproduire ou faire reproduire son nom, son image, sa voix et sa prestation sportive dans le cadre du « </w:t>
      </w:r>
      <w:r>
        <w:rPr>
          <w:rFonts w:ascii="Times New Roman" w:eastAsia="Times New Roman" w:hAnsi="Times New Roman" w:cs="Times New Roman"/>
          <w:sz w:val="24"/>
          <w:szCs w:val="24"/>
        </w:rPr>
        <w:t>MARCHE</w:t>
      </w:r>
      <w:r w:rsidR="008D0670">
        <w:rPr>
          <w:rFonts w:ascii="Times New Roman" w:eastAsia="Times New Roman" w:hAnsi="Times New Roman" w:cs="Times New Roman"/>
          <w:sz w:val="24"/>
          <w:szCs w:val="24"/>
        </w:rPr>
        <w:t>&amp;FOOTING SOLIDAIRE</w:t>
      </w:r>
      <w:r w:rsidR="008B5041" w:rsidRPr="008B5041">
        <w:rPr>
          <w:rFonts w:ascii="Times New Roman" w:eastAsia="Times New Roman" w:hAnsi="Times New Roman" w:cs="Times New Roman"/>
          <w:sz w:val="24"/>
          <w:szCs w:val="24"/>
        </w:rPr>
        <w:t xml:space="preserve"> » en vue de toute exploitation directe, indirecte ou sous forme dérivée de l’épreuve et ce, sur tout support, dans le monde entier, par tous les moyens connus ou inconnus à ce jour, et pour toute la durée de protection actuellement accordée à ces exploitations directes ou dérivées par les dispositions législatives ou réglementaires, les décisions judiciaires et/ou arbitrales de tout pays ainsi que par les conventions internationales actuelles ou futures, y compris pour les prolongations éventuelles qui pourraient être apportées à cette durée.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Conformément à la loi Informatique et Liberté du 6 janvier 1978, vous disposez d’un droit d’accès et de rectification aux données personnelles vous concernant.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10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CNIL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lastRenderedPageBreak/>
        <w:t>Les informations recueillies font l’objet d’un traitement informatique destiné à la promotion des destinataires suivants. Les destinataires des données sont : l’organisation et les partenaires.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Vous pouvez également, pour des motifs légitimes, vous opposer au traitement des données vous concernant.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Tout participant reconnaît avoir pris connaissance du dit règlement et en accepter toutes les clauses. Il s’engage à ne pas anticiper le départ et à respecter l’ensemble des consignes données par les membres de l’organisation.</w:t>
      </w:r>
    </w:p>
    <w:p w:rsidR="00C557BB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Les informations recueillies vous concernant font l’objet d’un traitement destiné à : (</w:t>
      </w:r>
      <w:r w:rsidRPr="008B5041">
        <w:rPr>
          <w:rFonts w:ascii="Times New Roman" w:eastAsia="Times New Roman" w:hAnsi="Times New Roman" w:cs="Times New Roman"/>
          <w:i/>
          <w:iCs/>
          <w:sz w:val="24"/>
          <w:szCs w:val="24"/>
        </w:rPr>
        <w:t>coordonnées du responsable de traitement – et du DPO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br/>
        <w:t>Pour la finalité suivante : vous informer des informations pratiques ainsi que des prochaines éditions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br/>
        <w:t>Les destinataires de ces données sont : les participants et anciens participants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br/>
        <w:t>La durée de conservation des données est de 5 ans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br/>
        <w:t>Vous bénéficiez d’un droit d’accès, de rectification, de portabilité, d’effacement de celles-ci ou une limitation du traitement.</w:t>
      </w:r>
      <w:r w:rsidRPr="008B5041">
        <w:rPr>
          <w:rFonts w:ascii="Times New Roman" w:eastAsia="Times New Roman" w:hAnsi="Times New Roman" w:cs="Times New Roman"/>
          <w:sz w:val="24"/>
          <w:szCs w:val="24"/>
        </w:rPr>
        <w:br/>
        <w:t xml:space="preserve">Vous pouvez vous opposer au traitement des données vous concernant et disposez du droit de retirer votre consentement à tout moment en vous adressant à : </w:t>
      </w:r>
      <w:hyperlink r:id="rId5" w:history="1">
        <w:r w:rsidR="00C557BB" w:rsidRPr="00BE0AA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mairie@marolles-en-hurepoix.fr</w:t>
        </w:r>
      </w:hyperlink>
    </w:p>
    <w:p w:rsidR="008B5041" w:rsidRPr="008B5041" w:rsidRDefault="008B5041" w:rsidP="008B50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Vous avez la possibilité d’introduire une réclamation auprès d’une autorité de contrôle.</w:t>
      </w:r>
    </w:p>
    <w:p w:rsidR="008B5041" w:rsidRPr="008B5041" w:rsidRDefault="008B5041" w:rsidP="008B504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t>Article 11</w:t>
      </w:r>
      <w:r w:rsidRPr="008B5041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Acceptation du règlement</w:t>
      </w:r>
    </w:p>
    <w:p w:rsidR="00755705" w:rsidRPr="008B5041" w:rsidRDefault="008B5041" w:rsidP="00C557BB">
      <w:pPr>
        <w:spacing w:before="100" w:beforeAutospacing="1" w:after="100" w:afterAutospacing="1" w:line="240" w:lineRule="auto"/>
      </w:pPr>
      <w:r w:rsidRPr="008B5041">
        <w:rPr>
          <w:rFonts w:ascii="Times New Roman" w:eastAsia="Times New Roman" w:hAnsi="Times New Roman" w:cs="Times New Roman"/>
          <w:sz w:val="24"/>
          <w:szCs w:val="24"/>
        </w:rPr>
        <w:t>Tout participant reconnaît avoir pris connaissance du dit règlement et en accepter toutes les clauses. Il s’engage à ne pas anticiper le départ et à respecter l’ensemble des consignes données par les membres de l’organisation.</w:t>
      </w:r>
    </w:p>
    <w:sectPr w:rsidR="00755705" w:rsidRPr="008B5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604E"/>
    <w:multiLevelType w:val="multilevel"/>
    <w:tmpl w:val="99DA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1A6458"/>
    <w:multiLevelType w:val="multilevel"/>
    <w:tmpl w:val="9912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95AEA"/>
    <w:multiLevelType w:val="multilevel"/>
    <w:tmpl w:val="024A0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865EB5"/>
    <w:multiLevelType w:val="multilevel"/>
    <w:tmpl w:val="3688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8C30D2"/>
    <w:multiLevelType w:val="hybridMultilevel"/>
    <w:tmpl w:val="64C67F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A08615C"/>
    <w:multiLevelType w:val="multilevel"/>
    <w:tmpl w:val="C53C0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052FAC"/>
    <w:multiLevelType w:val="multilevel"/>
    <w:tmpl w:val="46628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41"/>
    <w:rsid w:val="00044B9A"/>
    <w:rsid w:val="0007496F"/>
    <w:rsid w:val="00152FB8"/>
    <w:rsid w:val="00193692"/>
    <w:rsid w:val="00241C8A"/>
    <w:rsid w:val="00273B10"/>
    <w:rsid w:val="002C38E6"/>
    <w:rsid w:val="003416C4"/>
    <w:rsid w:val="00385EC0"/>
    <w:rsid w:val="003C6706"/>
    <w:rsid w:val="003C704B"/>
    <w:rsid w:val="004E7932"/>
    <w:rsid w:val="00514D72"/>
    <w:rsid w:val="00520283"/>
    <w:rsid w:val="00575539"/>
    <w:rsid w:val="00575721"/>
    <w:rsid w:val="005A6E98"/>
    <w:rsid w:val="00684BE6"/>
    <w:rsid w:val="006852E3"/>
    <w:rsid w:val="007265E8"/>
    <w:rsid w:val="00773D25"/>
    <w:rsid w:val="007E22BA"/>
    <w:rsid w:val="007F010F"/>
    <w:rsid w:val="00803FB5"/>
    <w:rsid w:val="008115A3"/>
    <w:rsid w:val="00845E96"/>
    <w:rsid w:val="008B0CF4"/>
    <w:rsid w:val="008B5041"/>
    <w:rsid w:val="008D0670"/>
    <w:rsid w:val="009427F0"/>
    <w:rsid w:val="009E4ECD"/>
    <w:rsid w:val="00A929B0"/>
    <w:rsid w:val="00C02321"/>
    <w:rsid w:val="00C43199"/>
    <w:rsid w:val="00C557BB"/>
    <w:rsid w:val="00C75191"/>
    <w:rsid w:val="00CE21DD"/>
    <w:rsid w:val="00D1695B"/>
    <w:rsid w:val="00D377D9"/>
    <w:rsid w:val="00E07BAB"/>
    <w:rsid w:val="00E66DF5"/>
    <w:rsid w:val="00EA7558"/>
    <w:rsid w:val="00F4721B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8E7A2-D124-4C0A-8B54-E273ABA9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Heading2">
    <w:name w:val="heading 2"/>
    <w:basedOn w:val="Normal"/>
    <w:link w:val="Heading2Char"/>
    <w:uiPriority w:val="9"/>
    <w:qFormat/>
    <w:rsid w:val="008B5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50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B504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ensi-pink">
    <w:name w:val="sensi-pink"/>
    <w:basedOn w:val="DefaultParagraphFont"/>
    <w:rsid w:val="008B5041"/>
  </w:style>
  <w:style w:type="character" w:styleId="Emphasis">
    <w:name w:val="Emphasis"/>
    <w:basedOn w:val="DefaultParagraphFont"/>
    <w:uiPriority w:val="20"/>
    <w:qFormat/>
    <w:rsid w:val="008B5041"/>
    <w:rPr>
      <w:i/>
      <w:iCs/>
    </w:rPr>
  </w:style>
  <w:style w:type="character" w:styleId="Hyperlink">
    <w:name w:val="Hyperlink"/>
    <w:basedOn w:val="DefaultParagraphFont"/>
    <w:uiPriority w:val="99"/>
    <w:unhideWhenUsed/>
    <w:rsid w:val="008B50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0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0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0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6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1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4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@marolles-en-hurepoix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 Packard</Company>
  <LinksUpToDate>false</LinksUpToDate>
  <CharactersWithSpaces>6289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Vovard, Jerome</dc:creator>
  <cp:keywords/>
  <dc:description/>
  <cp:lastModifiedBy>Vovard, Jerome</cp:lastModifiedBy>
  <cp:revision>10</cp:revision>
  <dcterms:created xsi:type="dcterms:W3CDTF">2021-07-17T10:26:00Z</dcterms:created>
  <dcterms:modified xsi:type="dcterms:W3CDTF">2021-10-04T10:24:00Z</dcterms:modified>
</cp:coreProperties>
</file>